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C707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945DB6">
        <w:rPr>
          <w:rFonts w:ascii="Calibri" w:eastAsia="Calibri" w:hAnsi="Calibri" w:cs="Calibri"/>
          <w:b/>
          <w:bCs/>
          <w:color w:val="000000"/>
        </w:rPr>
        <w:t>Obec Opatovice nad Labem</w:t>
      </w:r>
    </w:p>
    <w:p w14:paraId="65330339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710F9DEF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945DB6">
        <w:rPr>
          <w:rFonts w:ascii="Calibri" w:eastAsia="Calibri" w:hAnsi="Calibri" w:cs="Calibri"/>
          <w:b/>
          <w:bCs/>
          <w:color w:val="000000"/>
        </w:rPr>
        <w:t>SOUHLAS SE ZŘÍZENÍM HROBOVÉHO MÍSTA</w:t>
      </w:r>
    </w:p>
    <w:p w14:paraId="7F2AE02B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2AE6C5B0" w14:textId="77777777" w:rsidR="00945DB6" w:rsidRPr="00945DB6" w:rsidRDefault="00945DB6" w:rsidP="00945DB6">
      <w:pPr>
        <w:jc w:val="center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dle zákona č. 256/2001 Sb., o pohřebnictví a o změně některých zákonů, ve znění pozdějších předpisů, </w:t>
      </w:r>
      <w:r w:rsidRPr="00945DB6">
        <w:rPr>
          <w:rFonts w:ascii="Calibri" w:eastAsia="Calibri" w:hAnsi="Calibri" w:cs="Calibri"/>
          <w:color w:val="000000"/>
        </w:rPr>
        <w:br/>
        <w:t>a v souladu s Řádem veřejného pohřebiště</w:t>
      </w:r>
    </w:p>
    <w:p w14:paraId="723AB259" w14:textId="50728C7F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Nájemce hrobového místa na hřbitově </w:t>
      </w:r>
      <w:r w:rsidRPr="00945DB6">
        <w:rPr>
          <w:rFonts w:ascii="Calibri" w:eastAsia="Calibri" w:hAnsi="Calibri" w:cs="Calibri"/>
          <w:b/>
          <w:bCs/>
          <w:color w:val="000000"/>
        </w:rPr>
        <w:t>v </w:t>
      </w:r>
      <w:r>
        <w:rPr>
          <w:rFonts w:ascii="Calibri" w:eastAsia="Calibri" w:hAnsi="Calibri" w:cs="Calibri"/>
          <w:b/>
          <w:bCs/>
          <w:color w:val="000000"/>
        </w:rPr>
        <w:t>Pohřebačce</w:t>
      </w:r>
      <w:r w:rsidRPr="00945DB6">
        <w:rPr>
          <w:rFonts w:ascii="Calibri" w:eastAsia="Calibri" w:hAnsi="Calibri" w:cs="Calibri"/>
          <w:b/>
          <w:bCs/>
          <w:color w:val="000000"/>
        </w:rPr>
        <w:t>:</w:t>
      </w:r>
      <w:r w:rsidRPr="00945DB6">
        <w:rPr>
          <w:rFonts w:ascii="Calibri" w:eastAsia="Calibri" w:hAnsi="Calibri" w:cs="Calibri"/>
          <w:color w:val="000000"/>
        </w:rPr>
        <w:t xml:space="preserve"> </w:t>
      </w:r>
    </w:p>
    <w:p w14:paraId="50D8F020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b/>
          <w:bCs/>
          <w:color w:val="000000"/>
        </w:rPr>
        <w:t>Jméno a příjmení:</w:t>
      </w:r>
      <w:r w:rsidRPr="00945DB6">
        <w:rPr>
          <w:rFonts w:ascii="Calibri" w:eastAsia="Calibri" w:hAnsi="Calibri" w:cs="Calibri"/>
          <w:color w:val="000000"/>
        </w:rPr>
        <w:t xml:space="preserve"> ………………………………………………………………………..….……………………………………………………………………………………. </w:t>
      </w:r>
    </w:p>
    <w:p w14:paraId="2D80D5C4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Adresa: </w:t>
      </w:r>
    </w:p>
    <w:p w14:paraId="42958763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………………………………………………………………………………….…………………............................................................... </w:t>
      </w:r>
    </w:p>
    <w:p w14:paraId="7D77A9DE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Telefon: </w:t>
      </w:r>
    </w:p>
    <w:p w14:paraId="72BC9FBC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………………………………………………………………………………………………………………………………………………………………….  </w:t>
      </w:r>
    </w:p>
    <w:p w14:paraId="4948D353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E-mailová adresa: </w:t>
      </w:r>
    </w:p>
    <w:p w14:paraId="09E003E0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………………………………………………………………………………………………………………………………………………………………….</w:t>
      </w:r>
    </w:p>
    <w:p w14:paraId="7201715A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</w:rPr>
      </w:pPr>
    </w:p>
    <w:p w14:paraId="3C6686C0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</w:rPr>
      </w:pPr>
      <w:r w:rsidRPr="00945DB6">
        <w:rPr>
          <w:rFonts w:ascii="Calibri" w:eastAsia="Calibri" w:hAnsi="Calibri" w:cs="Calibri"/>
          <w:b/>
          <w:bCs/>
          <w:color w:val="000000"/>
        </w:rPr>
        <w:t xml:space="preserve">Rozměry hrobu:  </w:t>
      </w:r>
    </w:p>
    <w:p w14:paraId="444C53BC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Délka…………....…………………………………šířka ………………………………………………………………………………………………</w:t>
      </w:r>
    </w:p>
    <w:p w14:paraId="3F3520EC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Dodavatel:…..…………………………………………………………………………………………………………………………………………..</w:t>
      </w:r>
    </w:p>
    <w:p w14:paraId="743CDE77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Při provádění veškerých prací na pohřebišti je třeba dodržovat podmínky zejména: </w:t>
      </w:r>
    </w:p>
    <w:p w14:paraId="5E2F682D" w14:textId="77777777" w:rsidR="00945DB6" w:rsidRPr="00945DB6" w:rsidRDefault="00945DB6" w:rsidP="00945D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respektování důstojnosti a místa a omezení hlučných prací, </w:t>
      </w:r>
    </w:p>
    <w:p w14:paraId="5BBC6462" w14:textId="77777777" w:rsidR="00945DB6" w:rsidRPr="00945DB6" w:rsidRDefault="00945DB6" w:rsidP="00945D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neomezování průchodnosti komunikací a přístupu k jednotlivým hrobovým místům, </w:t>
      </w:r>
    </w:p>
    <w:p w14:paraId="6563DBDD" w14:textId="77777777" w:rsidR="00945DB6" w:rsidRPr="00945DB6" w:rsidRDefault="00945DB6" w:rsidP="00945DB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nenarušování hrobových míst nebo jakékoli jiné omezování práv nájemců hrobových míst</w:t>
      </w:r>
    </w:p>
    <w:p w14:paraId="42F6AC70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</w:p>
    <w:p w14:paraId="0C4227E5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Termín zahájení prací: …………..…………………….. Termín ukončení prací: ………………………………………………….. </w:t>
      </w:r>
    </w:p>
    <w:p w14:paraId="6101428C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</w:rPr>
      </w:pPr>
      <w:bookmarkStart w:id="0" w:name="_Hlk170203744"/>
    </w:p>
    <w:p w14:paraId="54D97595" w14:textId="52400529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b/>
          <w:bCs/>
          <w:color w:val="000000"/>
        </w:rPr>
        <w:t>Nedodržení termínu ukončení prací je třeba nahlásit OÚ Opatovice nad Labem. Není-li uzavřena smlouva o nájmu hrobového místa, je třeba ji uzavřít nejpozději do 1 týdne od ukončení prací.</w:t>
      </w:r>
      <w:bookmarkEnd w:id="0"/>
      <w:r w:rsidR="000A799D">
        <w:rPr>
          <w:rFonts w:ascii="Calibri" w:eastAsia="Calibri" w:hAnsi="Calibri" w:cs="Calibri"/>
          <w:b/>
          <w:bCs/>
          <w:color w:val="000000"/>
        </w:rPr>
        <w:br/>
      </w:r>
    </w:p>
    <w:p w14:paraId="3580B50A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V Opatovicích nad Labem dne ……………….………………… </w:t>
      </w:r>
    </w:p>
    <w:p w14:paraId="25AE074B" w14:textId="77777777" w:rsidR="00945DB6" w:rsidRPr="00945DB6" w:rsidRDefault="00945DB6" w:rsidP="00945DB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</w:p>
    <w:p w14:paraId="205A86BD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……………………………………….</w:t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  <w:t xml:space="preserve">               ..…………………………………………..</w:t>
      </w:r>
    </w:p>
    <w:p w14:paraId="4BEFC6DE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 xml:space="preserve">nájemce hrobového místa </w:t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</w:r>
      <w:r w:rsidRPr="00945DB6">
        <w:rPr>
          <w:rFonts w:ascii="Calibri" w:eastAsia="Calibri" w:hAnsi="Calibri" w:cs="Calibri"/>
          <w:color w:val="000000"/>
        </w:rPr>
        <w:tab/>
        <w:t xml:space="preserve">za obec Opatovice nad Labem </w:t>
      </w:r>
    </w:p>
    <w:p w14:paraId="48AD140E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2E73C05" w14:textId="1430D1BF" w:rsidR="00945DB6" w:rsidRPr="00945DB6" w:rsidRDefault="00945DB6" w:rsidP="00945DB6">
      <w:pPr>
        <w:rPr>
          <w:rFonts w:ascii="Calibri" w:eastAsia="Calibri" w:hAnsi="Calibri" w:cs="Times New Roman"/>
          <w:b/>
          <w:bCs/>
          <w:u w:val="single"/>
        </w:rPr>
      </w:pPr>
      <w:r w:rsidRPr="00945DB6">
        <w:rPr>
          <w:rFonts w:ascii="Calibri" w:eastAsia="Calibri" w:hAnsi="Calibri" w:cs="Times New Roman"/>
          <w:b/>
          <w:bCs/>
          <w:u w:val="single"/>
        </w:rPr>
        <w:t>Záznam o kontrole provedených prací dle souhlasu se zřízením hrobového místa v Opatovicích n. L.</w:t>
      </w:r>
      <w:r>
        <w:rPr>
          <w:rFonts w:ascii="Calibri" w:eastAsia="Calibri" w:hAnsi="Calibri" w:cs="Times New Roman"/>
          <w:b/>
          <w:bCs/>
          <w:u w:val="single"/>
        </w:rPr>
        <w:br/>
      </w:r>
    </w:p>
    <w:p w14:paraId="6BF66AF9" w14:textId="77777777" w:rsidR="00945DB6" w:rsidRPr="00945DB6" w:rsidRDefault="00945DB6" w:rsidP="00945DB6">
      <w:pPr>
        <w:rPr>
          <w:rFonts w:ascii="Calibri" w:eastAsia="Calibri" w:hAnsi="Calibri" w:cs="Calibri"/>
        </w:rPr>
      </w:pPr>
      <w:r w:rsidRPr="00945DB6">
        <w:rPr>
          <w:rFonts w:ascii="Calibri" w:eastAsia="Calibri" w:hAnsi="Calibri" w:cs="Calibri"/>
        </w:rPr>
        <w:t xml:space="preserve">Dne………………………………… byla provedena kontrola zřízení hrobového místa dle souhlasu  </w:t>
      </w:r>
    </w:p>
    <w:p w14:paraId="6772C685" w14:textId="77777777" w:rsidR="00945DB6" w:rsidRPr="00945DB6" w:rsidRDefault="00945DB6" w:rsidP="00945DB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eastAsia="Calibri" w:hAnsi="Calibri" w:cs="Calibri"/>
          <w:color w:val="000000"/>
        </w:rPr>
      </w:pPr>
      <w:r w:rsidRPr="00945DB6">
        <w:rPr>
          <w:rFonts w:ascii="Calibri" w:eastAsia="Calibri" w:hAnsi="Calibri" w:cs="Calibri"/>
          <w:color w:val="000000"/>
        </w:rPr>
        <w:t>……………….………………………………….</w:t>
      </w:r>
    </w:p>
    <w:p w14:paraId="4D25FC94" w14:textId="204BBA25" w:rsidR="002A5306" w:rsidRPr="00945DB6" w:rsidRDefault="00945DB6" w:rsidP="00945DB6">
      <w:pPr>
        <w:autoSpaceDE w:val="0"/>
        <w:autoSpaceDN w:val="0"/>
        <w:adjustRightInd w:val="0"/>
        <w:spacing w:after="0" w:line="240" w:lineRule="auto"/>
        <w:ind w:left="4956" w:firstLine="708"/>
      </w:pPr>
      <w:r w:rsidRPr="00945DB6">
        <w:rPr>
          <w:rFonts w:ascii="Times New Roman" w:eastAsia="Calibri" w:hAnsi="Times New Roman" w:cs="Calibri"/>
          <w:color w:val="000000"/>
          <w:sz w:val="24"/>
          <w:szCs w:val="24"/>
        </w:rPr>
        <w:t>podpis</w:t>
      </w:r>
    </w:p>
    <w:sectPr w:rsidR="002A5306" w:rsidRPr="00945DB6" w:rsidSect="000A7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41" w:bottom="1077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BDBD" w14:textId="77777777" w:rsidR="001A6755" w:rsidRDefault="001A6755" w:rsidP="00282374">
      <w:pPr>
        <w:spacing w:after="0" w:line="240" w:lineRule="auto"/>
      </w:pPr>
      <w:r>
        <w:separator/>
      </w:r>
    </w:p>
  </w:endnote>
  <w:endnote w:type="continuationSeparator" w:id="0">
    <w:p w14:paraId="5E4DCA14" w14:textId="77777777" w:rsidR="001A6755" w:rsidRDefault="001A6755" w:rsidP="0028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9495" w14:textId="77777777" w:rsidR="0076764A" w:rsidRDefault="007676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0B90" w14:textId="77777777" w:rsidR="0076764A" w:rsidRDefault="007676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1A19" w14:textId="77777777" w:rsidR="0076764A" w:rsidRDefault="00767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7BA1" w14:textId="77777777" w:rsidR="001A6755" w:rsidRDefault="001A6755" w:rsidP="00282374">
      <w:pPr>
        <w:spacing w:after="0" w:line="240" w:lineRule="auto"/>
      </w:pPr>
      <w:r>
        <w:separator/>
      </w:r>
    </w:p>
  </w:footnote>
  <w:footnote w:type="continuationSeparator" w:id="0">
    <w:p w14:paraId="1C23EC57" w14:textId="77777777" w:rsidR="001A6755" w:rsidRDefault="001A6755" w:rsidP="0028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8D97" w14:textId="77777777" w:rsidR="0076764A" w:rsidRDefault="00767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96FC" w14:textId="77777777" w:rsidR="0076764A" w:rsidRDefault="007676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A740" w14:textId="77777777" w:rsidR="0076764A" w:rsidRDefault="00767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CA071A"/>
    <w:multiLevelType w:val="hybridMultilevel"/>
    <w:tmpl w:val="61F210A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595"/>
    <w:multiLevelType w:val="hybridMultilevel"/>
    <w:tmpl w:val="2A28C0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804105">
    <w:abstractNumId w:val="0"/>
  </w:num>
  <w:num w:numId="2" w16cid:durableId="29651824">
    <w:abstractNumId w:val="1"/>
  </w:num>
  <w:num w:numId="3" w16cid:durableId="321248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9"/>
    <w:rsid w:val="000A799D"/>
    <w:rsid w:val="000F5849"/>
    <w:rsid w:val="001148D4"/>
    <w:rsid w:val="001209EB"/>
    <w:rsid w:val="00135A70"/>
    <w:rsid w:val="0016202C"/>
    <w:rsid w:val="0018225B"/>
    <w:rsid w:val="001A6755"/>
    <w:rsid w:val="001B640D"/>
    <w:rsid w:val="00245C4B"/>
    <w:rsid w:val="00282374"/>
    <w:rsid w:val="002A5306"/>
    <w:rsid w:val="0032055E"/>
    <w:rsid w:val="003E4B26"/>
    <w:rsid w:val="00476687"/>
    <w:rsid w:val="005B458E"/>
    <w:rsid w:val="005C142C"/>
    <w:rsid w:val="00691F60"/>
    <w:rsid w:val="0076764A"/>
    <w:rsid w:val="007B377A"/>
    <w:rsid w:val="007B5F1C"/>
    <w:rsid w:val="007C1DD2"/>
    <w:rsid w:val="007F5EFC"/>
    <w:rsid w:val="00814414"/>
    <w:rsid w:val="00827482"/>
    <w:rsid w:val="00846D08"/>
    <w:rsid w:val="008934A5"/>
    <w:rsid w:val="00914CB5"/>
    <w:rsid w:val="00945DB6"/>
    <w:rsid w:val="009510FC"/>
    <w:rsid w:val="00963664"/>
    <w:rsid w:val="009657B0"/>
    <w:rsid w:val="009C32DA"/>
    <w:rsid w:val="009E17F8"/>
    <w:rsid w:val="00B158A3"/>
    <w:rsid w:val="00B5149C"/>
    <w:rsid w:val="00B56197"/>
    <w:rsid w:val="00B86A0A"/>
    <w:rsid w:val="00BA54B2"/>
    <w:rsid w:val="00BC50F0"/>
    <w:rsid w:val="00BE29C0"/>
    <w:rsid w:val="00C05218"/>
    <w:rsid w:val="00C10DE6"/>
    <w:rsid w:val="00C21729"/>
    <w:rsid w:val="00C41550"/>
    <w:rsid w:val="00CA2159"/>
    <w:rsid w:val="00CB5BE4"/>
    <w:rsid w:val="00CC500C"/>
    <w:rsid w:val="00D93D80"/>
    <w:rsid w:val="00E23C1B"/>
    <w:rsid w:val="00E716EC"/>
    <w:rsid w:val="00EC5787"/>
    <w:rsid w:val="00F07E8D"/>
    <w:rsid w:val="00F44FFE"/>
    <w:rsid w:val="00F71C4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C63"/>
  <w15:docId w15:val="{6EFDFA0E-43D1-484F-8F2F-DE78FC5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0D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374"/>
  </w:style>
  <w:style w:type="paragraph" w:styleId="Zpat">
    <w:name w:val="footer"/>
    <w:basedOn w:val="Normln"/>
    <w:link w:val="ZpatChar"/>
    <w:uiPriority w:val="99"/>
    <w:unhideWhenUsed/>
    <w:rsid w:val="002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2</cp:revision>
  <dcterms:created xsi:type="dcterms:W3CDTF">2024-07-31T17:56:00Z</dcterms:created>
  <dcterms:modified xsi:type="dcterms:W3CDTF">2024-07-31T17:56:00Z</dcterms:modified>
</cp:coreProperties>
</file>